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971C" w14:textId="733CBD0B" w:rsidR="00FC39D8" w:rsidRPr="00AF12E7" w:rsidRDefault="00AF12E7" w:rsidP="00AF12E7">
      <w:pPr>
        <w:spacing w:before="0" w:after="0" w:line="240" w:lineRule="auto"/>
        <w:jc w:val="center"/>
        <w:rPr>
          <w:b/>
          <w:bCs/>
          <w:sz w:val="28"/>
          <w:szCs w:val="28"/>
        </w:rPr>
      </w:pPr>
      <w:r w:rsidRPr="00AF12E7">
        <w:rPr>
          <w:b/>
          <w:bCs/>
          <w:sz w:val="28"/>
          <w:szCs w:val="28"/>
        </w:rPr>
        <w:t>Алгоритм оформления индивидуальной папки</w:t>
      </w:r>
    </w:p>
    <w:p w14:paraId="23F23438" w14:textId="77777777" w:rsidR="009C0AC7" w:rsidRDefault="009C0AC7" w:rsidP="00AF12E7">
      <w:pPr>
        <w:spacing w:before="0" w:after="0" w:line="240" w:lineRule="auto"/>
        <w:jc w:val="center"/>
        <w:rPr>
          <w:b/>
          <w:bCs/>
          <w:sz w:val="28"/>
          <w:szCs w:val="28"/>
        </w:rPr>
      </w:pPr>
    </w:p>
    <w:p w14:paraId="7C2D52A4" w14:textId="1FE4B4A0" w:rsidR="00AF12E7" w:rsidRDefault="00AF12E7" w:rsidP="00AF12E7">
      <w:pPr>
        <w:spacing w:before="0" w:after="0" w:line="240" w:lineRule="auto"/>
        <w:jc w:val="center"/>
        <w:rPr>
          <w:b/>
          <w:bCs/>
          <w:sz w:val="28"/>
          <w:szCs w:val="28"/>
        </w:rPr>
      </w:pPr>
      <w:r w:rsidRPr="00AF12E7">
        <w:rPr>
          <w:b/>
          <w:bCs/>
          <w:sz w:val="28"/>
          <w:szCs w:val="28"/>
        </w:rPr>
        <w:t>Индивидуальная папка</w:t>
      </w:r>
    </w:p>
    <w:p w14:paraId="2A629182" w14:textId="77777777" w:rsidR="00AF12E7" w:rsidRDefault="00AF12E7" w:rsidP="00AF12E7">
      <w:pPr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AF12E7" w14:paraId="31851A6F" w14:textId="77777777" w:rsidTr="005360CE">
        <w:tc>
          <w:tcPr>
            <w:tcW w:w="4679" w:type="dxa"/>
          </w:tcPr>
          <w:p w14:paraId="37276C6A" w14:textId="77777777" w:rsidR="00AF12E7" w:rsidRPr="009C0AC7" w:rsidRDefault="00AF12E7" w:rsidP="00AF12E7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C0AC7">
              <w:rPr>
                <w:b/>
                <w:bCs/>
                <w:sz w:val="26"/>
                <w:szCs w:val="26"/>
              </w:rPr>
              <w:t>1 часть</w:t>
            </w:r>
          </w:p>
          <w:p w14:paraId="0132AC8E" w14:textId="483DA09F" w:rsidR="00AF12E7" w:rsidRPr="009C0AC7" w:rsidRDefault="00AF12E7" w:rsidP="00AF12E7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C0AC7">
              <w:rPr>
                <w:sz w:val="26"/>
                <w:szCs w:val="26"/>
              </w:rPr>
              <w:t>(4 файла)</w:t>
            </w:r>
          </w:p>
        </w:tc>
        <w:tc>
          <w:tcPr>
            <w:tcW w:w="5953" w:type="dxa"/>
          </w:tcPr>
          <w:p w14:paraId="493FAAB3" w14:textId="03146964" w:rsidR="00AF12E7" w:rsidRPr="009C0AC7" w:rsidRDefault="00AF12E7" w:rsidP="00AF12E7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C0AC7">
              <w:rPr>
                <w:b/>
                <w:bCs/>
                <w:sz w:val="26"/>
                <w:szCs w:val="26"/>
              </w:rPr>
              <w:t>2</w:t>
            </w:r>
            <w:r w:rsidRPr="009C0AC7">
              <w:rPr>
                <w:b/>
                <w:bCs/>
                <w:sz w:val="26"/>
                <w:szCs w:val="26"/>
              </w:rPr>
              <w:t xml:space="preserve"> часть</w:t>
            </w:r>
          </w:p>
          <w:p w14:paraId="10128500" w14:textId="66125313" w:rsidR="00AF12E7" w:rsidRPr="009C0AC7" w:rsidRDefault="00AF12E7" w:rsidP="00AF12E7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C0AC7">
              <w:rPr>
                <w:sz w:val="26"/>
                <w:szCs w:val="26"/>
              </w:rPr>
              <w:t>(</w:t>
            </w:r>
            <w:r w:rsidRPr="009C0AC7">
              <w:rPr>
                <w:sz w:val="26"/>
                <w:szCs w:val="26"/>
              </w:rPr>
              <w:t>бумажная – без файлов, прошита, листы пронумерованы)</w:t>
            </w:r>
          </w:p>
        </w:tc>
      </w:tr>
      <w:tr w:rsidR="00AF12E7" w14:paraId="0763EB94" w14:textId="77777777" w:rsidTr="005360CE">
        <w:tc>
          <w:tcPr>
            <w:tcW w:w="4679" w:type="dxa"/>
          </w:tcPr>
          <w:p w14:paraId="4C2DFDC3" w14:textId="77777777" w:rsidR="00AF12E7" w:rsidRPr="00347611" w:rsidRDefault="00AF12E7" w:rsidP="00AF12E7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47611">
              <w:rPr>
                <w:b/>
                <w:bCs/>
                <w:sz w:val="26"/>
                <w:szCs w:val="26"/>
              </w:rPr>
              <w:t xml:space="preserve">1 файл – </w:t>
            </w:r>
            <w:r w:rsidRPr="00347611">
              <w:rPr>
                <w:sz w:val="26"/>
                <w:szCs w:val="26"/>
              </w:rPr>
              <w:t>Титульный лист</w:t>
            </w:r>
          </w:p>
          <w:p w14:paraId="2CA2BDFD" w14:textId="77777777" w:rsidR="00AF12E7" w:rsidRPr="00347611" w:rsidRDefault="00AF12E7" w:rsidP="00AF12E7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347611">
              <w:rPr>
                <w:b/>
                <w:bCs/>
                <w:sz w:val="26"/>
                <w:szCs w:val="26"/>
              </w:rPr>
              <w:t>2 файл – Заявление на аттестацию</w:t>
            </w:r>
          </w:p>
          <w:p w14:paraId="6C25187C" w14:textId="77777777" w:rsidR="00AF12E7" w:rsidRPr="00347611" w:rsidRDefault="00AF12E7" w:rsidP="00AF12E7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(оригинал)</w:t>
            </w:r>
          </w:p>
          <w:p w14:paraId="43A91370" w14:textId="77777777" w:rsidR="00AF12E7" w:rsidRPr="00347611" w:rsidRDefault="00AF12E7" w:rsidP="00AF12E7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47611">
              <w:rPr>
                <w:b/>
                <w:bCs/>
                <w:sz w:val="26"/>
                <w:szCs w:val="26"/>
              </w:rPr>
              <w:t>3 файл</w:t>
            </w:r>
            <w:r w:rsidRPr="00347611">
              <w:rPr>
                <w:sz w:val="26"/>
                <w:szCs w:val="26"/>
              </w:rPr>
              <w:t xml:space="preserve"> – Заверенная работодателем копия описи документов (данный документ прошить и пронумеровать)</w:t>
            </w:r>
          </w:p>
          <w:p w14:paraId="5A53D39A" w14:textId="60EDF7F1" w:rsidR="00AF12E7" w:rsidRPr="00347611" w:rsidRDefault="00AF12E7" w:rsidP="00AF12E7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47611">
              <w:rPr>
                <w:b/>
                <w:bCs/>
                <w:sz w:val="26"/>
                <w:szCs w:val="26"/>
              </w:rPr>
              <w:t>4 файл</w:t>
            </w:r>
            <w:r w:rsidRPr="00347611">
              <w:rPr>
                <w:sz w:val="26"/>
                <w:szCs w:val="26"/>
              </w:rPr>
              <w:t xml:space="preserve"> – экспертное заключение (заполнит первые две строки)</w:t>
            </w:r>
          </w:p>
        </w:tc>
        <w:tc>
          <w:tcPr>
            <w:tcW w:w="5953" w:type="dxa"/>
          </w:tcPr>
          <w:p w14:paraId="57C8083B" w14:textId="3C997F93" w:rsidR="00AF12E7" w:rsidRPr="00347611" w:rsidRDefault="00AF12E7" w:rsidP="00AF12E7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Титульный лист (2-й экземпляр)</w:t>
            </w:r>
          </w:p>
          <w:p w14:paraId="78C7FF3A" w14:textId="77777777" w:rsidR="00AF12E7" w:rsidRPr="00347611" w:rsidRDefault="005360CE" w:rsidP="00AF12E7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Оригинал описи (прошивать не надо)</w:t>
            </w:r>
          </w:p>
          <w:p w14:paraId="3AA6A522" w14:textId="77777777" w:rsidR="005360CE" w:rsidRPr="00347611" w:rsidRDefault="005360CE" w:rsidP="00AF12E7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Заверенная копия документа о предыдущей аттестации (при наличии)</w:t>
            </w:r>
          </w:p>
          <w:p w14:paraId="00124668" w14:textId="77777777" w:rsidR="005360CE" w:rsidRPr="00347611" w:rsidRDefault="005360CE" w:rsidP="00AF12E7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347611">
              <w:rPr>
                <w:b/>
                <w:bCs/>
                <w:sz w:val="26"/>
                <w:szCs w:val="26"/>
              </w:rPr>
              <w:t>Далее строго по Экспертному заключению</w:t>
            </w:r>
          </w:p>
          <w:p w14:paraId="5E3510DC" w14:textId="77777777" w:rsidR="005360CE" w:rsidRPr="00347611" w:rsidRDefault="005360CE" w:rsidP="005360CE">
            <w:pPr>
              <w:pStyle w:val="a4"/>
              <w:spacing w:before="0" w:after="0" w:line="240" w:lineRule="auto"/>
              <w:ind w:left="396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47611">
              <w:rPr>
                <w:b/>
                <w:bCs/>
                <w:sz w:val="26"/>
                <w:szCs w:val="26"/>
                <w:u w:val="single"/>
              </w:rPr>
              <w:t>ВАЖНО:</w:t>
            </w:r>
          </w:p>
          <w:p w14:paraId="0EFFEBE6" w14:textId="77777777" w:rsidR="005360CE" w:rsidRPr="00347611" w:rsidRDefault="005360CE" w:rsidP="005360CE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Копии дипломов, документов о прохождении курсов по повышению квалификации не нужны.</w:t>
            </w:r>
          </w:p>
          <w:p w14:paraId="18D2FAAF" w14:textId="77777777" w:rsidR="005360CE" w:rsidRPr="00347611" w:rsidRDefault="005360CE" w:rsidP="005360CE">
            <w:pPr>
              <w:spacing w:before="0" w:after="0" w:line="240" w:lineRule="auto"/>
              <w:ind w:left="396" w:firstLine="0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В папке должны быть оригиналы:</w:t>
            </w:r>
          </w:p>
          <w:p w14:paraId="58FB809A" w14:textId="77777777" w:rsidR="005360CE" w:rsidRPr="00347611" w:rsidRDefault="005360CE" w:rsidP="005360CE">
            <w:pPr>
              <w:spacing w:before="0" w:after="0" w:line="240" w:lineRule="auto"/>
              <w:ind w:left="396" w:firstLine="0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- справки от руководителя;</w:t>
            </w:r>
          </w:p>
          <w:p w14:paraId="76415A01" w14:textId="77777777" w:rsidR="005360CE" w:rsidRPr="00347611" w:rsidRDefault="005360CE" w:rsidP="005360CE">
            <w:pPr>
              <w:spacing w:before="0" w:after="0" w:line="240" w:lineRule="auto"/>
              <w:ind w:left="396" w:firstLine="0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- аналитические справки;</w:t>
            </w:r>
          </w:p>
          <w:p w14:paraId="5675C6A7" w14:textId="77777777" w:rsidR="005360CE" w:rsidRPr="00347611" w:rsidRDefault="005360CE" w:rsidP="005360CE">
            <w:pPr>
              <w:spacing w:before="0" w:after="0" w:line="240" w:lineRule="auto"/>
              <w:ind w:left="396" w:firstLine="0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- отзывы об открытых мероприятиях;</w:t>
            </w:r>
          </w:p>
          <w:p w14:paraId="5F319B59" w14:textId="77777777" w:rsidR="005360CE" w:rsidRPr="00347611" w:rsidRDefault="005360CE" w:rsidP="005360CE">
            <w:pPr>
              <w:spacing w:before="0" w:after="0" w:line="240" w:lineRule="auto"/>
              <w:ind w:left="396" w:firstLine="0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 xml:space="preserve">- конспекты занятий, презентации и </w:t>
            </w:r>
            <w:proofErr w:type="gramStart"/>
            <w:r w:rsidRPr="00347611">
              <w:rPr>
                <w:sz w:val="26"/>
                <w:szCs w:val="26"/>
              </w:rPr>
              <w:t>т.п.</w:t>
            </w:r>
            <w:proofErr w:type="gramEnd"/>
          </w:p>
          <w:p w14:paraId="5D2C092C" w14:textId="77777777" w:rsidR="005360CE" w:rsidRPr="00347611" w:rsidRDefault="005360CE" w:rsidP="005360CE">
            <w:pPr>
              <w:spacing w:before="0" w:after="0" w:line="240" w:lineRule="auto"/>
              <w:ind w:left="396" w:firstLine="0"/>
              <w:jc w:val="left"/>
              <w:rPr>
                <w:sz w:val="26"/>
                <w:szCs w:val="26"/>
              </w:rPr>
            </w:pPr>
          </w:p>
          <w:p w14:paraId="6B95ADD0" w14:textId="77777777" w:rsidR="005360CE" w:rsidRPr="00347611" w:rsidRDefault="005360CE" w:rsidP="005360CE">
            <w:pPr>
              <w:spacing w:before="0" w:after="0" w:line="240" w:lineRule="auto"/>
              <w:ind w:left="396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47611">
              <w:rPr>
                <w:sz w:val="26"/>
                <w:szCs w:val="26"/>
                <w:u w:val="single"/>
              </w:rPr>
              <w:t>Все остальные документы</w:t>
            </w:r>
            <w:r w:rsidR="001D7A2B" w:rsidRPr="00347611">
              <w:rPr>
                <w:sz w:val="26"/>
                <w:szCs w:val="26"/>
                <w:u w:val="single"/>
              </w:rPr>
              <w:t xml:space="preserve"> – </w:t>
            </w:r>
            <w:r w:rsidR="001D7A2B" w:rsidRPr="00347611">
              <w:rPr>
                <w:b/>
                <w:bCs/>
                <w:sz w:val="26"/>
                <w:szCs w:val="26"/>
                <w:u w:val="single"/>
              </w:rPr>
              <w:t>только заверенные копии</w:t>
            </w:r>
          </w:p>
          <w:p w14:paraId="113DCE56" w14:textId="77777777" w:rsidR="001D7A2B" w:rsidRPr="00347611" w:rsidRDefault="001D7A2B" w:rsidP="005360CE">
            <w:pPr>
              <w:spacing w:before="0" w:after="0" w:line="240" w:lineRule="auto"/>
              <w:ind w:left="396" w:firstLine="0"/>
              <w:jc w:val="left"/>
              <w:rPr>
                <w:sz w:val="26"/>
                <w:szCs w:val="26"/>
                <w:u w:val="single"/>
              </w:rPr>
            </w:pPr>
          </w:p>
          <w:p w14:paraId="56EB8DDE" w14:textId="77777777" w:rsidR="001D7A2B" w:rsidRPr="00347611" w:rsidRDefault="001D7A2B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Все копии документов должны быть заверены руководителем. Если документы заверяет лицо, исполняющее обязанности, то во вторую часть индивидуальной папки прошивается копия документа о назначении исполняющим обязанности.</w:t>
            </w:r>
          </w:p>
          <w:p w14:paraId="43A12D3D" w14:textId="77777777" w:rsidR="001D7A2B" w:rsidRPr="00347611" w:rsidRDefault="001D7A2B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Все листы регистрации копируются и копии заверяются в обязательном порядке.</w:t>
            </w:r>
          </w:p>
          <w:p w14:paraId="05651D16" w14:textId="77777777" w:rsidR="001D7A2B" w:rsidRPr="00347611" w:rsidRDefault="001D7A2B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Вся вторая часть индивидуальной папки прошивается насквозь единым документом.</w:t>
            </w:r>
          </w:p>
          <w:p w14:paraId="0DDFCB45" w14:textId="395D2EF2" w:rsidR="001D7A2B" w:rsidRPr="00347611" w:rsidRDefault="001D7A2B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Отверстия делаются дыроколом</w:t>
            </w:r>
            <w:r w:rsidR="00347611" w:rsidRPr="00347611">
              <w:rPr>
                <w:sz w:val="26"/>
                <w:szCs w:val="26"/>
              </w:rPr>
              <w:t>. Достаточно</w:t>
            </w:r>
            <w:r w:rsidRPr="00347611">
              <w:rPr>
                <w:sz w:val="26"/>
                <w:szCs w:val="26"/>
              </w:rPr>
              <w:t xml:space="preserve"> </w:t>
            </w:r>
            <w:r w:rsidR="00347611" w:rsidRPr="00347611">
              <w:rPr>
                <w:sz w:val="26"/>
                <w:szCs w:val="26"/>
              </w:rPr>
              <w:t>двух отверстий. Прошиваем белой ниткой. В конце на прошитую папку приклеиваем «ПРОШИТО и ПРОНУМЕРОВАНО»</w:t>
            </w:r>
          </w:p>
          <w:p w14:paraId="46DED6FA" w14:textId="4E4EDBD3" w:rsidR="00347611" w:rsidRPr="00347611" w:rsidRDefault="00347611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Нумеровать листы начинаем с первого, но номер страницы на титульном листе не ставим.</w:t>
            </w:r>
          </w:p>
          <w:p w14:paraId="425408FD" w14:textId="7D92ACDF" w:rsidR="00347611" w:rsidRPr="00347611" w:rsidRDefault="00347611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Все документы с</w:t>
            </w:r>
            <w:r w:rsidRPr="00347611">
              <w:rPr>
                <w:b/>
                <w:bCs/>
                <w:sz w:val="26"/>
                <w:szCs w:val="26"/>
              </w:rPr>
              <w:t xml:space="preserve"> односторонней печатью.</w:t>
            </w:r>
          </w:p>
          <w:p w14:paraId="7EFEE5A3" w14:textId="75838B25" w:rsidR="00347611" w:rsidRPr="00347611" w:rsidRDefault="00347611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 xml:space="preserve">Папка должна быть с </w:t>
            </w:r>
            <w:proofErr w:type="gramStart"/>
            <w:r w:rsidRPr="00347611">
              <w:rPr>
                <w:sz w:val="26"/>
                <w:szCs w:val="26"/>
              </w:rPr>
              <w:t>креплением  -</w:t>
            </w:r>
            <w:proofErr w:type="gramEnd"/>
            <w:r w:rsidRPr="00347611">
              <w:rPr>
                <w:sz w:val="26"/>
                <w:szCs w:val="26"/>
              </w:rPr>
              <w:t xml:space="preserve"> 2 кольца.</w:t>
            </w:r>
          </w:p>
          <w:p w14:paraId="527DFC7C" w14:textId="12A061F5" w:rsidR="00347611" w:rsidRPr="00347611" w:rsidRDefault="00347611" w:rsidP="001D7A2B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347611">
              <w:rPr>
                <w:sz w:val="26"/>
                <w:szCs w:val="26"/>
              </w:rPr>
              <w:t>Не забывайте оформить корешок папки!</w:t>
            </w:r>
          </w:p>
          <w:p w14:paraId="5CE990C6" w14:textId="47CC5F38" w:rsidR="001D7A2B" w:rsidRPr="00347611" w:rsidRDefault="001D7A2B" w:rsidP="00347611">
            <w:pPr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</w:tr>
    </w:tbl>
    <w:p w14:paraId="665FCCD6" w14:textId="77777777" w:rsidR="00AF12E7" w:rsidRPr="00AF12E7" w:rsidRDefault="00AF12E7" w:rsidP="009C0AC7">
      <w:pPr>
        <w:spacing w:before="0" w:after="0" w:line="240" w:lineRule="auto"/>
        <w:jc w:val="center"/>
        <w:rPr>
          <w:b/>
          <w:bCs/>
          <w:sz w:val="28"/>
          <w:szCs w:val="28"/>
        </w:rPr>
      </w:pPr>
    </w:p>
    <w:sectPr w:rsidR="00AF12E7" w:rsidRPr="00AF12E7" w:rsidSect="009C0A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910"/>
    <w:multiLevelType w:val="hybridMultilevel"/>
    <w:tmpl w:val="1DCEBFA6"/>
    <w:lvl w:ilvl="0" w:tplc="411661A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91D2581"/>
    <w:multiLevelType w:val="hybridMultilevel"/>
    <w:tmpl w:val="90B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975B6"/>
    <w:multiLevelType w:val="hybridMultilevel"/>
    <w:tmpl w:val="B5CCCA8E"/>
    <w:lvl w:ilvl="0" w:tplc="63C8627A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01"/>
    <w:rsid w:val="001D7A2B"/>
    <w:rsid w:val="00347611"/>
    <w:rsid w:val="005360CE"/>
    <w:rsid w:val="006921CA"/>
    <w:rsid w:val="009C0AC7"/>
    <w:rsid w:val="00AF12E7"/>
    <w:rsid w:val="00B11901"/>
    <w:rsid w:val="00D7042C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67E"/>
  <w15:chartTrackingRefBased/>
  <w15:docId w15:val="{04A86FF4-E310-484F-92B5-D1BE230A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E7"/>
    <w:pPr>
      <w:spacing w:before="240" w:after="6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6" ma:contentTypeDescription="Создание документа." ma:contentTypeScope="" ma:versionID="143b0a00c37a2763244cca61902cdc20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8049e5e7e94fde01109b714d6dff69b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bdb05b-ba2e-4cc8-8419-7ad4d20cf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3b7bc4-a3bf-4d40-ab37-39261ae79573}" ma:internalName="TaxCatchAll" ma:showField="CatchAllData" ma:web="4c66a4ec-ae02-47ac-bd31-04a69e92b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10A91-21CC-4442-8F2C-6D22965D4B74}"/>
</file>

<file path=customXml/itemProps2.xml><?xml version="1.0" encoding="utf-8"?>
<ds:datastoreItem xmlns:ds="http://schemas.openxmlformats.org/officeDocument/2006/customXml" ds:itemID="{5706F6B3-A18C-447B-958A-3CA32729A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Плешанова</dc:creator>
  <cp:keywords/>
  <dc:description/>
  <cp:lastModifiedBy>Наталья Плешанова</cp:lastModifiedBy>
  <cp:revision>2</cp:revision>
  <dcterms:created xsi:type="dcterms:W3CDTF">2021-09-01T10:37:00Z</dcterms:created>
  <dcterms:modified xsi:type="dcterms:W3CDTF">2021-09-01T11:20:00Z</dcterms:modified>
</cp:coreProperties>
</file>